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D9" w:rsidRDefault="000D3AD9" w:rsidP="000D3AD9"/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75C2">
        <w:rPr>
          <w:rFonts w:ascii="Times New Roman" w:hAnsi="Times New Roman" w:cs="Times New Roman"/>
          <w:sz w:val="28"/>
          <w:szCs w:val="28"/>
        </w:rPr>
        <w:t xml:space="preserve">Основная цель профессиональной деятельности педагога профессионального образования (Приказ Министерства труда и социальной защиты РФ от 8 сентября 2015 г. </w:t>
      </w:r>
      <w:r w:rsidR="009E4C5B">
        <w:rPr>
          <w:rFonts w:ascii="Times New Roman" w:hAnsi="Times New Roman" w:cs="Times New Roman"/>
          <w:sz w:val="28"/>
          <w:szCs w:val="28"/>
        </w:rPr>
        <w:t>№</w:t>
      </w:r>
      <w:r w:rsidRPr="00D875C2">
        <w:rPr>
          <w:rFonts w:ascii="Times New Roman" w:hAnsi="Times New Roman" w:cs="Times New Roman"/>
          <w:sz w:val="28"/>
          <w:szCs w:val="28"/>
        </w:rPr>
        <w:t xml:space="preserve"> 608н «Об утверждении профессионального стандарта</w:t>
      </w:r>
      <w:r w:rsidR="00C25ADA">
        <w:rPr>
          <w:rFonts w:ascii="Times New Roman" w:hAnsi="Times New Roman" w:cs="Times New Roman"/>
          <w:sz w:val="28"/>
          <w:szCs w:val="28"/>
        </w:rPr>
        <w:t>.»</w:t>
      </w:r>
      <w:r w:rsidR="00D875C2" w:rsidRPr="00D875C2">
        <w:rPr>
          <w:rFonts w:ascii="Times New Roman" w:hAnsi="Times New Roman" w:cs="Times New Roman"/>
          <w:sz w:val="28"/>
          <w:szCs w:val="28"/>
        </w:rPr>
        <w:t xml:space="preserve"> </w:t>
      </w:r>
      <w:r w:rsidRPr="00D875C2">
        <w:rPr>
          <w:rFonts w:ascii="Times New Roman" w:hAnsi="Times New Roman" w:cs="Times New Roman"/>
          <w:sz w:val="28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образования») – это организация деятельности обучающихся по освоению знаний, формированию и развитию умений и компетенций, позволяющих осуществлять профессиональную деятельность, обеспечение достижения ими нормативно установленных результатов образо</w:t>
      </w:r>
      <w:r w:rsidR="00C25ADA">
        <w:rPr>
          <w:rFonts w:ascii="Times New Roman" w:hAnsi="Times New Roman" w:cs="Times New Roman"/>
          <w:sz w:val="28"/>
          <w:szCs w:val="28"/>
        </w:rPr>
        <w:t>вания. А также с</w:t>
      </w:r>
      <w:r w:rsidRPr="00D875C2">
        <w:rPr>
          <w:rFonts w:ascii="Times New Roman" w:hAnsi="Times New Roman" w:cs="Times New Roman"/>
          <w:sz w:val="28"/>
          <w:szCs w:val="28"/>
        </w:rPr>
        <w:t>оздание педагогических условий для профессионального и личностного развития обучающихся, удовлетворения потребностей в углублении и расширении образования; методическое обеспечение реализации образовательных программ.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В соответствии с требованиями профессионального стандарта к компетенции педагога профессионального образования, относится планирование занятий по учебным предметам, курсам, дисциплинам, модулям и ведение документации, обеспечивающей реализацию этих программ.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Преподаватель должен уметь проектировать свою деятельность, творчески реализовывать свой проект в образовательном процессе и рефлексировать свою деятельность. Как показывает практика, умение проектировать педагогическую деятельность, включая оформление методической карты занятия, вызывает определенные трудности у преподавателей. Эти трудности связаны с </w:t>
      </w:r>
      <w:proofErr w:type="spellStart"/>
      <w:r w:rsidRPr="00D875C2">
        <w:rPr>
          <w:rFonts w:ascii="Times New Roman" w:hAnsi="Times New Roman" w:cs="Times New Roman"/>
          <w:sz w:val="28"/>
          <w:szCs w:val="28"/>
        </w:rPr>
        <w:t>технологизацией</w:t>
      </w:r>
      <w:proofErr w:type="spellEnd"/>
      <w:r w:rsidRPr="00D875C2">
        <w:rPr>
          <w:rFonts w:ascii="Times New Roman" w:hAnsi="Times New Roman" w:cs="Times New Roman"/>
          <w:sz w:val="28"/>
          <w:szCs w:val="28"/>
        </w:rPr>
        <w:t xml:space="preserve"> образовательного процесса и изменением требований к подготовке и проведению учебных занятий.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В настоящих методических рекомендациях освещаются вопросы, связанные с процедурой оформления методической карты занятия (Приложение 1) и проектирования учебного занятия: определение замысла и постановка цели и </w:t>
      </w:r>
      <w:r w:rsidRPr="00D875C2">
        <w:rPr>
          <w:rFonts w:ascii="Times New Roman" w:hAnsi="Times New Roman" w:cs="Times New Roman"/>
          <w:sz w:val="28"/>
          <w:szCs w:val="28"/>
        </w:rPr>
        <w:lastRenderedPageBreak/>
        <w:t xml:space="preserve">задач учебного занятия, разработка сценария учебного занятия. Данные рекомендации предназначены для преподавателей </w:t>
      </w:r>
      <w:r w:rsidR="00D875C2" w:rsidRPr="00D875C2">
        <w:rPr>
          <w:rFonts w:ascii="Times New Roman" w:hAnsi="Times New Roman" w:cs="Times New Roman"/>
          <w:sz w:val="28"/>
          <w:szCs w:val="28"/>
        </w:rPr>
        <w:t>техникум</w:t>
      </w:r>
      <w:r w:rsidRPr="00D875C2">
        <w:rPr>
          <w:rFonts w:ascii="Times New Roman" w:hAnsi="Times New Roman" w:cs="Times New Roman"/>
          <w:sz w:val="28"/>
          <w:szCs w:val="28"/>
        </w:rPr>
        <w:t>а.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Методическая карта занятия является обязательным компонентом учебно-программной документации, которую оформляет преподаватель на каждое занятие. При заполнении </w:t>
      </w:r>
      <w:r w:rsidR="00D875C2" w:rsidRPr="00D875C2">
        <w:rPr>
          <w:rFonts w:ascii="Times New Roman" w:hAnsi="Times New Roman" w:cs="Times New Roman"/>
          <w:sz w:val="28"/>
          <w:szCs w:val="28"/>
        </w:rPr>
        <w:t>м</w:t>
      </w:r>
      <w:r w:rsidRPr="00D875C2">
        <w:rPr>
          <w:rFonts w:ascii="Times New Roman" w:hAnsi="Times New Roman" w:cs="Times New Roman"/>
          <w:sz w:val="28"/>
          <w:szCs w:val="28"/>
        </w:rPr>
        <w:t xml:space="preserve">етодической карты занятия (Приложение) необходимо заполнять все предусмотренные графы. Тема занятия должна соответствовать названию темы в рабочей программе и журнале успеваемости. 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Для оформления методической карты занятия предлагаем воспользоваться информацией настоящих рекомендаций.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2E">
        <w:rPr>
          <w:rFonts w:ascii="Times New Roman" w:hAnsi="Times New Roman" w:cs="Times New Roman"/>
          <w:sz w:val="28"/>
          <w:szCs w:val="28"/>
          <w:u w:val="single"/>
        </w:rPr>
        <w:t>Выделяют следующие виды учебных занятий</w:t>
      </w:r>
      <w:r w:rsidRPr="00D875C2">
        <w:rPr>
          <w:rFonts w:ascii="Times New Roman" w:hAnsi="Times New Roman" w:cs="Times New Roman"/>
          <w:sz w:val="28"/>
          <w:szCs w:val="28"/>
        </w:rPr>
        <w:t>: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1) теоретическое занятие (лекция);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2) практическое занятие;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3) лабораторная работа;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4) контрольная работа;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5) самостоятельная работа (аудиторная и внеаудиторная);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6) учебная практика;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7) производственная (по профилю специальности) практика;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8) выполнение курсовой работы (курсовое проектирование);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9) выполнение выпускной квалифик</w:t>
      </w:r>
      <w:r w:rsidR="00D875C2">
        <w:rPr>
          <w:rFonts w:ascii="Times New Roman" w:hAnsi="Times New Roman" w:cs="Times New Roman"/>
          <w:sz w:val="28"/>
          <w:szCs w:val="28"/>
        </w:rPr>
        <w:t>ационной работы (дипломного про</w:t>
      </w:r>
      <w:r w:rsidRPr="00D875C2">
        <w:rPr>
          <w:rFonts w:ascii="Times New Roman" w:hAnsi="Times New Roman" w:cs="Times New Roman"/>
          <w:sz w:val="28"/>
          <w:szCs w:val="28"/>
        </w:rPr>
        <w:t>екта,  дипломной работы);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10) другие виды учебных занятий (нетрадиционные):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lastRenderedPageBreak/>
        <w:t>• ролевые игры, • урок-путешествие; • урок-спектакль; • круглый стол или конференция;</w:t>
      </w:r>
      <w:r w:rsidR="00D875C2">
        <w:rPr>
          <w:rFonts w:ascii="Times New Roman" w:hAnsi="Times New Roman" w:cs="Times New Roman"/>
          <w:sz w:val="28"/>
          <w:szCs w:val="28"/>
        </w:rPr>
        <w:t xml:space="preserve"> </w:t>
      </w:r>
      <w:r w:rsidRPr="00D875C2">
        <w:rPr>
          <w:rFonts w:ascii="Times New Roman" w:hAnsi="Times New Roman" w:cs="Times New Roman"/>
          <w:sz w:val="28"/>
          <w:szCs w:val="28"/>
        </w:rPr>
        <w:t xml:space="preserve">• урок-состязание; • пресс- конференция; • урок </w:t>
      </w:r>
      <w:proofErr w:type="spellStart"/>
      <w:r w:rsidRPr="00D875C2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D875C2">
        <w:rPr>
          <w:rFonts w:ascii="Times New Roman" w:hAnsi="Times New Roman" w:cs="Times New Roman"/>
          <w:sz w:val="28"/>
          <w:szCs w:val="28"/>
        </w:rPr>
        <w:t xml:space="preserve">; • урок-игра; • урок открытых мыслей; • • актуальное интервью; • аукцион </w:t>
      </w:r>
      <w:proofErr w:type="gramStart"/>
      <w:r w:rsidRPr="00D875C2">
        <w:rPr>
          <w:rFonts w:ascii="Times New Roman" w:hAnsi="Times New Roman" w:cs="Times New Roman"/>
          <w:sz w:val="28"/>
          <w:szCs w:val="28"/>
        </w:rPr>
        <w:t>знаний;•</w:t>
      </w:r>
      <w:proofErr w:type="gramEnd"/>
      <w:r w:rsidRPr="00D875C2">
        <w:rPr>
          <w:rFonts w:ascii="Times New Roman" w:hAnsi="Times New Roman" w:cs="Times New Roman"/>
          <w:sz w:val="28"/>
          <w:szCs w:val="28"/>
        </w:rPr>
        <w:t xml:space="preserve"> урок-диспут; • ролевая деловая игра; • урок-эврика; • </w:t>
      </w:r>
      <w:proofErr w:type="spellStart"/>
      <w:r w:rsidRPr="00D875C2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D875C2">
        <w:rPr>
          <w:rFonts w:ascii="Times New Roman" w:hAnsi="Times New Roman" w:cs="Times New Roman"/>
          <w:sz w:val="28"/>
          <w:szCs w:val="28"/>
        </w:rPr>
        <w:t xml:space="preserve"> интегрированный урок; • урок-соревнование; • урок-диалог; • урок-КВН; • мозговая атака; • урок-викторина; • урок-конкурс; </w:t>
      </w:r>
      <w:proofErr w:type="spellStart"/>
      <w:r w:rsidRPr="00D875C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875C2">
        <w:rPr>
          <w:rFonts w:ascii="Times New Roman" w:hAnsi="Times New Roman" w:cs="Times New Roman"/>
          <w:sz w:val="28"/>
          <w:szCs w:val="28"/>
        </w:rPr>
        <w:t>-игра</w:t>
      </w:r>
      <w:r w:rsidR="00D875C2">
        <w:rPr>
          <w:rFonts w:ascii="Times New Roman" w:hAnsi="Times New Roman" w:cs="Times New Roman"/>
          <w:sz w:val="28"/>
          <w:szCs w:val="28"/>
        </w:rPr>
        <w:t>.</w:t>
      </w:r>
    </w:p>
    <w:p w:rsidR="000D3AD9" w:rsidRPr="00BC202E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02E">
        <w:rPr>
          <w:rFonts w:ascii="Times New Roman" w:hAnsi="Times New Roman" w:cs="Times New Roman"/>
          <w:sz w:val="28"/>
          <w:szCs w:val="28"/>
          <w:u w:val="single"/>
        </w:rPr>
        <w:t>Специфические виды учебных занятий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(можно применять на заочном отделении):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• установочное;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• обзорное;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• практическое;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• семинарское;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• зачетное.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5C2">
        <w:rPr>
          <w:rFonts w:ascii="Times New Roman" w:hAnsi="Times New Roman" w:cs="Times New Roman"/>
          <w:b/>
          <w:sz w:val="28"/>
          <w:szCs w:val="28"/>
        </w:rPr>
        <w:t>Типы уроков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• урок изучения нового материала;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• урок совершенствования знаний, умений;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• урок обобщения и систематизации знаний;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• урок контроля знаний, умений;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• урок коррекции знаний, умений;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• комбинированный урок.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Современный урок – это: 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lastRenderedPageBreak/>
        <w:t>- организованная преподавателем активная познавательная деятельность студентов;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учебное сотрудничество;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активные и интерактивные формы работы;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самостоятельность и самодеятельность студента (постановка цели урока, определение проблемы урока и путей её решения, отбор способов и средств достижения цели, самоанализ и самоконтроль, самооценка и оценка достигнутых результатов;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хорошо спланированная организаторская роль преподавателя (консультант);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хорошо организованный урок в хорошо оборудованном кабинете, с хорошим началом и хорошим окончанием;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урок проблемный и развивающий: преподаватель сам нацеливается на сотрудничество с обучающимися и умеет направлять на сотрудничество и с преподавателем и друг с другом;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урок, где преподаватель организует проблемные и поисковые ситуации, активизирует деятельность обучающихся, где вывод делают сами обучающиеся;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урок формирования общих компетенций;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минимум репродукции и максимум творчества и сотворчества;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- урок с элементами </w:t>
      </w:r>
      <w:proofErr w:type="spellStart"/>
      <w:r w:rsidRPr="00D875C2">
        <w:rPr>
          <w:rFonts w:ascii="Times New Roman" w:hAnsi="Times New Roman" w:cs="Times New Roman"/>
          <w:sz w:val="28"/>
          <w:szCs w:val="28"/>
        </w:rPr>
        <w:t>времясбережения</w:t>
      </w:r>
      <w:proofErr w:type="spellEnd"/>
      <w:r w:rsidRPr="00D875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75C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875C2">
        <w:rPr>
          <w:rFonts w:ascii="Times New Roman" w:hAnsi="Times New Roman" w:cs="Times New Roman"/>
          <w:sz w:val="28"/>
          <w:szCs w:val="28"/>
        </w:rPr>
        <w:t>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урок с активной обратной связью;</w:t>
      </w:r>
    </w:p>
    <w:p w:rsidR="000D3AD9" w:rsidRPr="00D875C2" w:rsidRDefault="00BC202E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урок.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lastRenderedPageBreak/>
        <w:t>Теоретическое занятие может представлять собой обычный комбинированный урок, урок изучения нового материала в виде лекции, беседы, сопровождаемым видео-аудио-фото материалом, урок обобщающего повторения и т.д.</w:t>
      </w:r>
    </w:p>
    <w:p w:rsidR="00BC202E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2E">
        <w:rPr>
          <w:rFonts w:ascii="Times New Roman" w:hAnsi="Times New Roman" w:cs="Times New Roman"/>
          <w:sz w:val="28"/>
          <w:szCs w:val="28"/>
          <w:u w:val="single"/>
        </w:rPr>
        <w:t>Лабораторной работой</w:t>
      </w:r>
      <w:r w:rsidRPr="00D875C2">
        <w:rPr>
          <w:rFonts w:ascii="Times New Roman" w:hAnsi="Times New Roman" w:cs="Times New Roman"/>
          <w:sz w:val="28"/>
          <w:szCs w:val="28"/>
        </w:rPr>
        <w:t xml:space="preserve"> является урок, на котором обучающиеся либо сами, либо с помощью преподавателя убеждаются в наличии химических, биологических, физических закономерностей, действующих в природе, или изучают и сравнивают первоисточники. Лабораторная работа требует наличия определенного оборудования, оснащения кабинета всем необходимым для проведения урока. Лабораторное занятие - это, прежде всего, лаборатория узнавания нового в виде </w:t>
      </w:r>
      <w:r w:rsidRPr="00E55D5B">
        <w:rPr>
          <w:rFonts w:ascii="Times New Roman" w:hAnsi="Times New Roman" w:cs="Times New Roman"/>
          <w:b/>
          <w:i/>
          <w:sz w:val="28"/>
          <w:szCs w:val="28"/>
        </w:rPr>
        <w:t>непосредственных манипуляций</w:t>
      </w:r>
      <w:r w:rsidRPr="00D875C2">
        <w:rPr>
          <w:rFonts w:ascii="Times New Roman" w:hAnsi="Times New Roman" w:cs="Times New Roman"/>
          <w:sz w:val="28"/>
          <w:szCs w:val="28"/>
        </w:rPr>
        <w:t xml:space="preserve"> с предметами, приборами, веществами, текстами. 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2E">
        <w:rPr>
          <w:rFonts w:ascii="Times New Roman" w:hAnsi="Times New Roman" w:cs="Times New Roman"/>
          <w:sz w:val="28"/>
          <w:szCs w:val="28"/>
          <w:u w:val="single"/>
        </w:rPr>
        <w:t>Практическое занятие</w:t>
      </w:r>
      <w:r w:rsidRPr="00D875C2">
        <w:rPr>
          <w:rFonts w:ascii="Times New Roman" w:hAnsi="Times New Roman" w:cs="Times New Roman"/>
          <w:sz w:val="28"/>
          <w:szCs w:val="28"/>
        </w:rPr>
        <w:t xml:space="preserve"> имеет методической целью закрепление первичных знаний, формирование умений через выполнение заданий по образцу. Например, решение задач по математике, физике, химии, биологии, выполнение письменных упражнений и </w:t>
      </w:r>
      <w:proofErr w:type="spellStart"/>
      <w:r w:rsidRPr="00D875C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D875C2">
        <w:rPr>
          <w:rFonts w:ascii="Times New Roman" w:hAnsi="Times New Roman" w:cs="Times New Roman"/>
          <w:sz w:val="28"/>
          <w:szCs w:val="28"/>
        </w:rPr>
        <w:t xml:space="preserve"> на уроках иностранного языка.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Составление схем, таблиц, диаграмм, описания по картине, изучение и оформление карт на уроках гуманитарных дисциплин. Выполнение упражнений, заданий на уроках физической культуры. Содержанием практических занятий на предметах профессионального цикла является решение разного рода задач (практико-ориентированных задач); выполнение профессиональных функций</w:t>
      </w:r>
      <w:r w:rsidR="00E55D5B">
        <w:rPr>
          <w:rFonts w:ascii="Times New Roman" w:hAnsi="Times New Roman" w:cs="Times New Roman"/>
          <w:sz w:val="28"/>
          <w:szCs w:val="28"/>
        </w:rPr>
        <w:t xml:space="preserve"> </w:t>
      </w:r>
      <w:r w:rsidRPr="00D875C2">
        <w:rPr>
          <w:rFonts w:ascii="Times New Roman" w:hAnsi="Times New Roman" w:cs="Times New Roman"/>
          <w:sz w:val="28"/>
          <w:szCs w:val="28"/>
        </w:rPr>
        <w:t xml:space="preserve">в деловых играх; отработка манипуляций; выполнение элементов профессиональной деятельности; работа с препаратами, таблицами, справочниками, приборами, инструктивными материалами, составление специальной документации и т.п. К практическим </w:t>
      </w:r>
      <w:r w:rsidRPr="00D875C2">
        <w:rPr>
          <w:rFonts w:ascii="Times New Roman" w:hAnsi="Times New Roman" w:cs="Times New Roman"/>
          <w:sz w:val="28"/>
          <w:szCs w:val="28"/>
        </w:rPr>
        <w:lastRenderedPageBreak/>
        <w:t>занятиям также можно отнести уроки нетрадиционного вида: викторины, ролевые игры, круглые столы, семинары и др.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Необходимым структурным элементом практического занятия является инструктаж, проводимый преподавателем, а также анализ и оценка выполненных работ и степени овладения студентами запланированных умений.</w:t>
      </w:r>
    </w:p>
    <w:p w:rsidR="000D3AD9" w:rsidRPr="00BC202E" w:rsidRDefault="000D3AD9" w:rsidP="00D875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02E">
        <w:rPr>
          <w:rFonts w:ascii="Times New Roman" w:hAnsi="Times New Roman" w:cs="Times New Roman"/>
          <w:b/>
          <w:sz w:val="28"/>
          <w:szCs w:val="28"/>
        </w:rPr>
        <w:t>Цель и задачи занятия</w:t>
      </w:r>
      <w:r w:rsidR="00BC202E">
        <w:rPr>
          <w:rFonts w:ascii="Times New Roman" w:hAnsi="Times New Roman" w:cs="Times New Roman"/>
          <w:b/>
          <w:sz w:val="28"/>
          <w:szCs w:val="28"/>
        </w:rPr>
        <w:t>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Цель и задачи занятия ставятся для преподавателя и для студента.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2E">
        <w:rPr>
          <w:rFonts w:ascii="Times New Roman" w:hAnsi="Times New Roman" w:cs="Times New Roman"/>
          <w:sz w:val="28"/>
          <w:szCs w:val="28"/>
          <w:u w:val="single"/>
        </w:rPr>
        <w:t>Цель занятия</w:t>
      </w:r>
      <w:r w:rsidRPr="00D875C2">
        <w:rPr>
          <w:rFonts w:ascii="Times New Roman" w:hAnsi="Times New Roman" w:cs="Times New Roman"/>
          <w:sz w:val="28"/>
          <w:szCs w:val="28"/>
        </w:rPr>
        <w:t xml:space="preserve"> (локальная цель) - заранее запланированный преподавателем результат, который должен быть достигнут и преподавателем и обучающимися в конце урока. Цель занятия не должна носить абстрактный характер,</w:t>
      </w:r>
      <w:r w:rsidR="00BC202E">
        <w:rPr>
          <w:rFonts w:ascii="Times New Roman" w:hAnsi="Times New Roman" w:cs="Times New Roman"/>
          <w:sz w:val="28"/>
          <w:szCs w:val="28"/>
        </w:rPr>
        <w:t xml:space="preserve"> </w:t>
      </w:r>
      <w:r w:rsidRPr="00D875C2">
        <w:rPr>
          <w:rFonts w:ascii="Times New Roman" w:hAnsi="Times New Roman" w:cs="Times New Roman"/>
          <w:sz w:val="28"/>
          <w:szCs w:val="28"/>
        </w:rPr>
        <w:t xml:space="preserve">она должна быть конкретна и </w:t>
      </w:r>
      <w:proofErr w:type="spellStart"/>
      <w:r w:rsidRPr="00D875C2">
        <w:rPr>
          <w:rFonts w:ascii="Times New Roman" w:hAnsi="Times New Roman" w:cs="Times New Roman"/>
          <w:sz w:val="28"/>
          <w:szCs w:val="28"/>
        </w:rPr>
        <w:t>диагностична</w:t>
      </w:r>
      <w:proofErr w:type="spellEnd"/>
      <w:r w:rsidRPr="00D875C2">
        <w:rPr>
          <w:rFonts w:ascii="Times New Roman" w:hAnsi="Times New Roman" w:cs="Times New Roman"/>
          <w:sz w:val="28"/>
          <w:szCs w:val="28"/>
        </w:rPr>
        <w:t xml:space="preserve"> (проверяема по чётко выделенным критериям получения планируемых результатов через действия обучающихся), должна содержать в себе конкретное умение (действие) которому должен в конце занятия (серии занятий) научиться обучающийся. Цель может ставиться как отдельно для каждого занятия, так и едино для серии занятий, объединённых одной темой. Цель занятия в методической карте формулируется посредством </w:t>
      </w:r>
      <w:r w:rsidRPr="00E55D5B">
        <w:rPr>
          <w:rFonts w:ascii="Times New Roman" w:hAnsi="Times New Roman" w:cs="Times New Roman"/>
          <w:sz w:val="28"/>
          <w:szCs w:val="28"/>
          <w:u w:val="single"/>
        </w:rPr>
        <w:t>отглагольных существительных</w:t>
      </w:r>
      <w:r w:rsidRPr="00D875C2">
        <w:rPr>
          <w:rFonts w:ascii="Times New Roman" w:hAnsi="Times New Roman" w:cs="Times New Roman"/>
          <w:sz w:val="28"/>
          <w:szCs w:val="28"/>
        </w:rPr>
        <w:t>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02E">
        <w:rPr>
          <w:rFonts w:ascii="Times New Roman" w:hAnsi="Times New Roman" w:cs="Times New Roman"/>
          <w:sz w:val="28"/>
          <w:szCs w:val="28"/>
          <w:u w:val="single"/>
        </w:rPr>
        <w:t>Задачи занятия</w:t>
      </w:r>
      <w:r w:rsidRPr="00D875C2">
        <w:rPr>
          <w:rFonts w:ascii="Times New Roman" w:hAnsi="Times New Roman" w:cs="Times New Roman"/>
          <w:sz w:val="28"/>
          <w:szCs w:val="28"/>
        </w:rPr>
        <w:t xml:space="preserve"> - это основные этапы достижения локальной цели, ее конкретизация. Задачи ставятся на каждое занятие индивидуально. Задачи в методической карте формулируются посредством глаголов совершенного вида (что сделать?).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lastRenderedPageBreak/>
        <w:t>- образовательные - предполагают формирование у обучающихся новых понятий и способов действий, системы научных знаний. Это действия, направленные на достижение цели.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 - воспитательные - предполагает формирование у обучающихся определённых свойств личности и черт характера.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развивающие - предполагают развитие свойств и качеств, необходимых в деятельности (мышление, память, внимание, познавательные умения, самостоятельность и т.д.).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Воспитательные и развивающие задачи должны быть направлены на формирование общих компетенций.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 Существует один полезный способ поставить реальные, рабочие цели и задачи, когда нужно это сделать: какая есть проблема? её решение - цель. Какие причины этой проблемы? их преодоление - задачи.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 </w:t>
      </w:r>
      <w:r w:rsidRPr="00D875C2">
        <w:rPr>
          <w:rFonts w:ascii="Times New Roman" w:hAnsi="Times New Roman" w:cs="Times New Roman"/>
          <w:sz w:val="28"/>
          <w:szCs w:val="28"/>
          <w:u w:val="single"/>
        </w:rPr>
        <w:t>Примеры оформления образовательных задач: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научить (анализировать, выделять главное, сравнивать, обобщать и систематизировать)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доказывать и опровергать, определять и объяснять понятия, ставить и разрешать проблемы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дать понятие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сформировать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подготовить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установить зависимость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расширить и углубить знания или понятия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lastRenderedPageBreak/>
        <w:t>- обобщать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совершенствовать знания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обеспечить формирование умений ...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обеспечить обобщение...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обеспечить отработку умений...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содействовать формированию...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способствовать овладению техникой...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систематизировать знания ...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способствовать отработке навыка...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на основе анализа фактов... подвести обучающихся к пониманию того, что...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обеспечить освоение обучающимися следующих фактов..., понятий..., идей..., терминов...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выявить и осмыслить причины..., сущность..., значение...</w:t>
      </w:r>
    </w:p>
    <w:p w:rsidR="000D3AD9" w:rsidRPr="00BC202E" w:rsidRDefault="000D3AD9" w:rsidP="00D875C2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202E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Ход урока состоит из этапов, последовательность которых определяется видом, типом и целью урока. На каждый этап отводится определенное количество времени. Каждый этап имеет свою цель, содержание. При планировании занятия планируется и деятельность и преподавателя и студента.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75C2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 этап (3-5 минут):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приветствие, фиксация отсутствующих;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проверка подготовленности учащихся к учебному занятию;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lastRenderedPageBreak/>
        <w:t>- проверка подготовленности классного помещения к занятию;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мотивация обучающихся;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организация внимания студента;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- раскрытие общей цели урока и плана его проведения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i/>
          <w:sz w:val="28"/>
          <w:szCs w:val="28"/>
          <w:u w:val="single"/>
        </w:rPr>
        <w:t>Этап повторения предыдущего материала (актуализация опорных знаний) (5-10 минут)</w:t>
      </w:r>
      <w:r w:rsidRPr="00D875C2">
        <w:rPr>
          <w:rFonts w:ascii="Times New Roman" w:hAnsi="Times New Roman" w:cs="Times New Roman"/>
          <w:sz w:val="28"/>
          <w:szCs w:val="28"/>
        </w:rPr>
        <w:t>: включает воспроизведение обучающимися знаний, умений и навыков, опрос, тестовый контроль, выполнение различных заданий, задач, упражнений; обсуждение допущенных ошибок и их коррекция. Активизация познавательной деятельности - это совершенствование методов, обеспечивающих активную и самостоятельную теоретическую и практическую деятельность обучающихся во всех звеньях образовательного процесса.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i/>
          <w:sz w:val="28"/>
          <w:szCs w:val="28"/>
          <w:u w:val="single"/>
        </w:rPr>
        <w:t>Изложение нового материала (основная часть времени):</w:t>
      </w:r>
      <w:r w:rsidRPr="00D875C2">
        <w:rPr>
          <w:rFonts w:ascii="Times New Roman" w:hAnsi="Times New Roman" w:cs="Times New Roman"/>
          <w:sz w:val="28"/>
          <w:szCs w:val="28"/>
        </w:rPr>
        <w:t xml:space="preserve"> этап занятия, на котором формируются новые знания, приобретаются умения, он должен быть интерактивен, иметь системно-</w:t>
      </w:r>
      <w:proofErr w:type="spellStart"/>
      <w:r w:rsidRPr="00D875C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875C2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i/>
          <w:sz w:val="28"/>
          <w:szCs w:val="28"/>
          <w:u w:val="single"/>
        </w:rPr>
        <w:t>Рефлексия (обратная связь) (5- 10 минут)</w:t>
      </w:r>
      <w:r w:rsidRPr="00D875C2">
        <w:rPr>
          <w:rFonts w:ascii="Times New Roman" w:hAnsi="Times New Roman" w:cs="Times New Roman"/>
          <w:sz w:val="28"/>
          <w:szCs w:val="28"/>
        </w:rPr>
        <w:t xml:space="preserve"> направлена на проверку усвоения материала, может быть в форме опроса, тестового контроля, выполнения различных заданий, задач, упражнений с обсуждением допущенных ошибок и их коррекция. Проводится с целью обеспечения восприятия, осмысления и первичного запоминания знаний и способов действий, связей и отношений в объекте изучения.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Самостоятельная работа на занятии зависит от его вида. На практическом занятии или лабораторной работе она должна быть предусмотрена обязательно и составлять 20-30% времени. Формы самостоятельной работы обучающихся педагог выбирает сам, исходя из общей подготовки учебной </w:t>
      </w:r>
      <w:r w:rsidRPr="00D875C2">
        <w:rPr>
          <w:rFonts w:ascii="Times New Roman" w:hAnsi="Times New Roman" w:cs="Times New Roman"/>
          <w:sz w:val="28"/>
          <w:szCs w:val="28"/>
        </w:rPr>
        <w:lastRenderedPageBreak/>
        <w:t>группы, уровня знаний и умений обучающихся. Желательно дифференцировать задания (индивидуально, либо по группам). Объем самостоятельной работы должен быть просчитан преподавателем - сколько примерно времени потратит средний студент на выполнение задания, перегрузка (как и недогрузка) недолжна присутствовать. Количество времени, отводимое на самостоятельную работу, рассчитывается преподавателем при планировании занятия.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i/>
          <w:sz w:val="28"/>
          <w:szCs w:val="28"/>
          <w:u w:val="single"/>
        </w:rPr>
        <w:t>Этап подведения итогов (5 минут)</w:t>
      </w:r>
      <w:r w:rsidRPr="00D875C2">
        <w:rPr>
          <w:rFonts w:ascii="Times New Roman" w:hAnsi="Times New Roman" w:cs="Times New Roman"/>
          <w:sz w:val="28"/>
          <w:szCs w:val="28"/>
        </w:rPr>
        <w:t xml:space="preserve"> необходим для акцентирования внимания на цель урока и ее достижение. В этап подведения итогов входит: повторение основных вопросов (терминов, знаний и др.) урока, достижение цели, выявление затруднений, выставление оценок.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AD9" w:rsidRPr="00ED0D41" w:rsidRDefault="005E5BED" w:rsidP="00D875C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0D41">
        <w:rPr>
          <w:rFonts w:ascii="Times New Roman" w:hAnsi="Times New Roman" w:cs="Times New Roman"/>
          <w:b/>
          <w:sz w:val="28"/>
          <w:szCs w:val="28"/>
        </w:rPr>
        <w:t>При</w:t>
      </w:r>
      <w:r w:rsidR="000D3AD9" w:rsidRPr="00ED0D41">
        <w:rPr>
          <w:rFonts w:ascii="Times New Roman" w:hAnsi="Times New Roman" w:cs="Times New Roman"/>
          <w:b/>
          <w:sz w:val="28"/>
          <w:szCs w:val="28"/>
        </w:rPr>
        <w:t>ложение</w:t>
      </w:r>
      <w:r w:rsidRPr="00ED0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AD9" w:rsidRPr="00ED0D4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0D3AD9" w:rsidRPr="00D875C2" w:rsidRDefault="000D3AD9" w:rsidP="00ED0D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5C2">
        <w:rPr>
          <w:rFonts w:ascii="Times New Roman" w:hAnsi="Times New Roman" w:cs="Times New Roman"/>
          <w:b/>
          <w:sz w:val="28"/>
          <w:szCs w:val="28"/>
        </w:rPr>
        <w:t>Методическая карта занятия</w:t>
      </w:r>
    </w:p>
    <w:p w:rsidR="000D3AD9" w:rsidRPr="00D875C2" w:rsidRDefault="000D3AD9" w:rsidP="005E5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1. УД/МДК/УП____________________________________________________</w:t>
      </w:r>
    </w:p>
    <w:p w:rsidR="000D3AD9" w:rsidRPr="00D875C2" w:rsidRDefault="000D3AD9" w:rsidP="005E5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2. Группа ________________________________________________________</w:t>
      </w:r>
    </w:p>
    <w:p w:rsidR="000D3AD9" w:rsidRPr="00D875C2" w:rsidRDefault="000D3AD9" w:rsidP="005E5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3. Количество часов _______________________________________________</w:t>
      </w:r>
    </w:p>
    <w:p w:rsidR="000D3AD9" w:rsidRPr="00D875C2" w:rsidRDefault="000D3AD9" w:rsidP="005E5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4. Тема занятия ___________________________________________________</w:t>
      </w:r>
    </w:p>
    <w:p w:rsidR="000D3AD9" w:rsidRPr="00D875C2" w:rsidRDefault="000D3AD9" w:rsidP="005E5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5. Вид занятия </w:t>
      </w:r>
      <w:r w:rsidR="00FE6752">
        <w:rPr>
          <w:rFonts w:ascii="Times New Roman" w:hAnsi="Times New Roman" w:cs="Times New Roman"/>
          <w:sz w:val="28"/>
          <w:szCs w:val="28"/>
        </w:rPr>
        <w:t xml:space="preserve">(лекция, беседа, презентация, экскурсия, исследование, составление проекта) </w:t>
      </w:r>
    </w:p>
    <w:p w:rsidR="00FE6752" w:rsidRPr="00FE6752" w:rsidRDefault="000D3AD9" w:rsidP="00FE6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752">
        <w:rPr>
          <w:rFonts w:ascii="Times New Roman" w:hAnsi="Times New Roman" w:cs="Times New Roman"/>
          <w:sz w:val="28"/>
          <w:szCs w:val="28"/>
        </w:rPr>
        <w:t>6. Тип занятия</w:t>
      </w:r>
      <w:r w:rsidR="00FE6752" w:rsidRPr="00FE6752">
        <w:rPr>
          <w:rFonts w:ascii="Times New Roman" w:hAnsi="Times New Roman" w:cs="Times New Roman"/>
          <w:sz w:val="28"/>
          <w:szCs w:val="28"/>
        </w:rPr>
        <w:t xml:space="preserve"> </w:t>
      </w:r>
      <w:r w:rsidR="00FE6752" w:rsidRPr="00FE6752">
        <w:rPr>
          <w:rFonts w:ascii="Times New Roman" w:hAnsi="Times New Roman" w:cs="Times New Roman"/>
          <w:sz w:val="24"/>
          <w:szCs w:val="24"/>
        </w:rPr>
        <w:t>(</w:t>
      </w:r>
      <w:r w:rsidR="00FE6752" w:rsidRPr="00FE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получения нового знания, урок закрепления новых знаний, урок обобщения и систематизации, урок проверки и оценки знаний, урок коррекции знаний, </w:t>
      </w:r>
      <w:r w:rsidR="00FE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E6752" w:rsidRPr="00FE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омбинированный урок</w:t>
      </w:r>
      <w:r w:rsidR="00FE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E6752" w:rsidRPr="00FE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3AD9" w:rsidRPr="00D875C2" w:rsidRDefault="000D3AD9" w:rsidP="005E5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FE6752">
        <w:rPr>
          <w:rFonts w:ascii="Times New Roman" w:hAnsi="Times New Roman" w:cs="Times New Roman"/>
          <w:sz w:val="28"/>
          <w:szCs w:val="28"/>
        </w:rPr>
        <w:t>_____________</w:t>
      </w:r>
    </w:p>
    <w:p w:rsidR="000D3AD9" w:rsidRPr="00D875C2" w:rsidRDefault="000D3AD9" w:rsidP="005E5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lastRenderedPageBreak/>
        <w:t>7. Дата, время, место проведения_____________________________________</w:t>
      </w:r>
    </w:p>
    <w:p w:rsidR="000D3AD9" w:rsidRPr="00D875C2" w:rsidRDefault="000D3AD9" w:rsidP="005E5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8. Цель занятия (начинается с отглагольного существительного</w:t>
      </w:r>
      <w:r w:rsidR="00FE6752">
        <w:rPr>
          <w:rFonts w:ascii="Times New Roman" w:hAnsi="Times New Roman" w:cs="Times New Roman"/>
          <w:sz w:val="28"/>
          <w:szCs w:val="28"/>
        </w:rPr>
        <w:t>: изучение, формирование, создание, приобретение…</w:t>
      </w:r>
      <w:r w:rsidRPr="00D875C2">
        <w:rPr>
          <w:rFonts w:ascii="Times New Roman" w:hAnsi="Times New Roman" w:cs="Times New Roman"/>
          <w:sz w:val="28"/>
          <w:szCs w:val="28"/>
        </w:rPr>
        <w:t>):</w:t>
      </w:r>
      <w:r w:rsidR="00FE6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AD9" w:rsidRPr="00D875C2" w:rsidRDefault="000D3AD9" w:rsidP="005E5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AD9" w:rsidRPr="00D875C2" w:rsidRDefault="000D3AD9" w:rsidP="005E5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Задачи (начинаются с глагола):</w:t>
      </w:r>
    </w:p>
    <w:p w:rsidR="000D3AD9" w:rsidRPr="00D875C2" w:rsidRDefault="000D3AD9" w:rsidP="005E5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Образовательные:___________________________________________________</w:t>
      </w:r>
    </w:p>
    <w:p w:rsidR="000D3AD9" w:rsidRPr="00D875C2" w:rsidRDefault="000D3AD9" w:rsidP="005E5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AD9" w:rsidRPr="00D875C2" w:rsidRDefault="000D3AD9" w:rsidP="005E5B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Воспитательные: способствовать формированию (выбрать нужное) ОК 1. Понимать сущность и социальную значимость своей будущей профессии, проявлять к ней устойчивый интерес,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ОК 7. Брать на себя ответственность за работу членов команды (подчинённых) и результат выполнения заданий, ОК 6. Работать в коллективе и команде, эффективно обещаться с коллегами, руководством, потребителями. ОК 9. Ориентироваться в условиях частной смены технологий в производственной деятельности. </w:t>
      </w:r>
    </w:p>
    <w:p w:rsidR="00DB5E34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Развивающие: способствовать формированию (выбрать нужное) ОК 3. Принимать решения в стандартных и нестандартных ситуациях и нести за них ответственность, ОК 8. Самостоятельно определять задачи профессионального и личностного развития, заниматься самообразованием, сознательно планировать повышение квалификации 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875C2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D875C2">
        <w:rPr>
          <w:rFonts w:ascii="Times New Roman" w:hAnsi="Times New Roman" w:cs="Times New Roman"/>
          <w:sz w:val="28"/>
          <w:szCs w:val="28"/>
        </w:rPr>
        <w:t xml:space="preserve"> связи и </w:t>
      </w:r>
      <w:proofErr w:type="spellStart"/>
      <w:r w:rsidRPr="00D875C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875C2">
        <w:rPr>
          <w:rFonts w:ascii="Times New Roman" w:hAnsi="Times New Roman" w:cs="Times New Roman"/>
          <w:sz w:val="28"/>
          <w:szCs w:val="28"/>
        </w:rPr>
        <w:t xml:space="preserve"> связи: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75C2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D875C2">
        <w:rPr>
          <w:rFonts w:ascii="Times New Roman" w:hAnsi="Times New Roman" w:cs="Times New Roman"/>
          <w:sz w:val="28"/>
          <w:szCs w:val="28"/>
        </w:rPr>
        <w:t xml:space="preserve"> связи: ___________________________________________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AD9" w:rsidRPr="00D875C2" w:rsidRDefault="000D3AD9" w:rsidP="00D875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0D3AD9" w:rsidRPr="00D875C2" w:rsidRDefault="000D3AD9" w:rsidP="000D3AD9">
      <w:pPr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AD9" w:rsidRPr="00D875C2" w:rsidRDefault="000D3AD9" w:rsidP="000D3AD9">
      <w:pPr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75C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875C2">
        <w:rPr>
          <w:rFonts w:ascii="Times New Roman" w:hAnsi="Times New Roman" w:cs="Times New Roman"/>
          <w:sz w:val="28"/>
          <w:szCs w:val="28"/>
        </w:rPr>
        <w:t xml:space="preserve"> связи: ______________________________________________</w:t>
      </w:r>
      <w:r w:rsidR="005E5BED">
        <w:rPr>
          <w:rFonts w:ascii="Times New Roman" w:hAnsi="Times New Roman" w:cs="Times New Roman"/>
          <w:sz w:val="28"/>
          <w:szCs w:val="28"/>
        </w:rPr>
        <w:t>____________________</w:t>
      </w:r>
    </w:p>
    <w:p w:rsidR="000D3AD9" w:rsidRPr="00D875C2" w:rsidRDefault="000D3AD9" w:rsidP="000D3AD9">
      <w:pPr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AD9" w:rsidRPr="00D875C2" w:rsidRDefault="000D3AD9" w:rsidP="000D3AD9">
      <w:pPr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AD9" w:rsidRPr="00D875C2" w:rsidRDefault="000D3AD9" w:rsidP="000D3AD9">
      <w:pPr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AD9" w:rsidRPr="00D875C2" w:rsidRDefault="000D3AD9" w:rsidP="000D3AD9">
      <w:pPr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10. Средства обучения: ______________________________________________</w:t>
      </w:r>
    </w:p>
    <w:p w:rsidR="000D3AD9" w:rsidRPr="00D875C2" w:rsidRDefault="000D3AD9" w:rsidP="000D3AD9">
      <w:pPr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B5E34" w:rsidRPr="00D875C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D3AD9" w:rsidRPr="00D875C2" w:rsidRDefault="000D3AD9" w:rsidP="000D3AD9">
      <w:pPr>
        <w:rPr>
          <w:rFonts w:ascii="Times New Roman" w:hAnsi="Times New Roman" w:cs="Times New Roman"/>
          <w:sz w:val="28"/>
          <w:szCs w:val="28"/>
        </w:rPr>
      </w:pPr>
      <w:r w:rsidRPr="00D875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5E34" w:rsidRPr="00D875C2" w:rsidRDefault="00DB5E34" w:rsidP="000D3AD9">
      <w:pPr>
        <w:rPr>
          <w:rFonts w:ascii="Times New Roman" w:hAnsi="Times New Roman" w:cs="Times New Roman"/>
          <w:sz w:val="28"/>
          <w:szCs w:val="28"/>
        </w:rPr>
      </w:pPr>
    </w:p>
    <w:p w:rsidR="0088771A" w:rsidRDefault="0088771A" w:rsidP="000D3AD9">
      <w:pPr>
        <w:rPr>
          <w:rFonts w:ascii="Times New Roman" w:hAnsi="Times New Roman" w:cs="Times New Roman"/>
          <w:sz w:val="28"/>
          <w:szCs w:val="28"/>
        </w:rPr>
      </w:pPr>
    </w:p>
    <w:p w:rsidR="00ED0D41" w:rsidRPr="00D875C2" w:rsidRDefault="00ED0D41" w:rsidP="000D3AD9">
      <w:pPr>
        <w:rPr>
          <w:rFonts w:ascii="Times New Roman" w:hAnsi="Times New Roman" w:cs="Times New Roman"/>
          <w:sz w:val="28"/>
          <w:szCs w:val="28"/>
        </w:rPr>
      </w:pPr>
    </w:p>
    <w:p w:rsidR="0088771A" w:rsidRPr="00D875C2" w:rsidRDefault="0088771A" w:rsidP="000D3A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62"/>
        <w:gridCol w:w="2344"/>
        <w:gridCol w:w="988"/>
        <w:gridCol w:w="2268"/>
        <w:gridCol w:w="1843"/>
        <w:gridCol w:w="1984"/>
      </w:tblGrid>
      <w:tr w:rsidR="00D875C2" w:rsidRPr="00D875C2" w:rsidTr="005E5BED">
        <w:tc>
          <w:tcPr>
            <w:tcW w:w="462" w:type="dxa"/>
            <w:vMerge w:val="restart"/>
          </w:tcPr>
          <w:p w:rsidR="0088771A" w:rsidRPr="00ED0D41" w:rsidRDefault="00D875C2" w:rsidP="000D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4" w:type="dxa"/>
            <w:vMerge w:val="restart"/>
          </w:tcPr>
          <w:p w:rsidR="0088771A" w:rsidRPr="00ED0D41" w:rsidRDefault="00D875C2" w:rsidP="000D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41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988" w:type="dxa"/>
            <w:vMerge w:val="restart"/>
          </w:tcPr>
          <w:p w:rsidR="0088771A" w:rsidRPr="00ED0D41" w:rsidRDefault="00D875C2" w:rsidP="005E5BED">
            <w:pPr>
              <w:ind w:left="-2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0D4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D0D41" w:rsidRPr="00ED0D4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D0D41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  <w:proofErr w:type="spellEnd"/>
          </w:p>
        </w:tc>
        <w:tc>
          <w:tcPr>
            <w:tcW w:w="2268" w:type="dxa"/>
            <w:vMerge w:val="restart"/>
          </w:tcPr>
          <w:p w:rsidR="0088771A" w:rsidRPr="00ED0D41" w:rsidRDefault="00D875C2" w:rsidP="000D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  <w:gridSpan w:val="2"/>
          </w:tcPr>
          <w:p w:rsidR="0088771A" w:rsidRPr="00ED0D41" w:rsidRDefault="0088771A" w:rsidP="00887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Деятельность</w:t>
            </w:r>
          </w:p>
        </w:tc>
      </w:tr>
      <w:tr w:rsidR="00D875C2" w:rsidRPr="00D875C2" w:rsidTr="005E5BED">
        <w:tc>
          <w:tcPr>
            <w:tcW w:w="462" w:type="dxa"/>
            <w:vMerge/>
          </w:tcPr>
          <w:p w:rsidR="0088771A" w:rsidRPr="00ED0D41" w:rsidRDefault="0088771A" w:rsidP="000D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88771A" w:rsidRPr="00ED0D41" w:rsidRDefault="0088771A" w:rsidP="000D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88771A" w:rsidRPr="00ED0D41" w:rsidRDefault="0088771A" w:rsidP="000D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8771A" w:rsidRPr="00ED0D41" w:rsidRDefault="0088771A" w:rsidP="000D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71A" w:rsidRPr="00ED0D41" w:rsidRDefault="0088771A" w:rsidP="000D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41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88771A" w:rsidRPr="00ED0D41" w:rsidRDefault="0088771A" w:rsidP="000D3A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4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D875C2" w:rsidRPr="00D875C2" w:rsidTr="005E5BED">
        <w:tc>
          <w:tcPr>
            <w:tcW w:w="462" w:type="dxa"/>
          </w:tcPr>
          <w:p w:rsidR="0088771A" w:rsidRPr="00ED0D41" w:rsidRDefault="0088771A" w:rsidP="000D3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4" w:type="dxa"/>
          </w:tcPr>
          <w:p w:rsidR="0088771A" w:rsidRPr="00ED0D41" w:rsidRDefault="0088771A" w:rsidP="000D3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8" w:type="dxa"/>
          </w:tcPr>
          <w:p w:rsidR="0088771A" w:rsidRPr="00ED0D41" w:rsidRDefault="0088771A" w:rsidP="000D3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88771A" w:rsidRPr="00ED0D41" w:rsidRDefault="0088771A" w:rsidP="000D3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8771A" w:rsidRPr="00ED0D41" w:rsidRDefault="0088771A" w:rsidP="000D3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88771A" w:rsidRPr="00ED0D41" w:rsidRDefault="0088771A" w:rsidP="000D3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875C2" w:rsidRPr="00D875C2" w:rsidTr="005E5BED">
        <w:tc>
          <w:tcPr>
            <w:tcW w:w="462" w:type="dxa"/>
          </w:tcPr>
          <w:p w:rsidR="0088771A" w:rsidRPr="005E5BED" w:rsidRDefault="00ED0D41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988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2268" w:type="dxa"/>
          </w:tcPr>
          <w:p w:rsidR="0088771A" w:rsidRPr="005E5BED" w:rsidRDefault="005E5BED" w:rsidP="005E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Приветствие,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 подготовлен</w:t>
            </w:r>
            <w:r w:rsidR="0088771A" w:rsidRPr="005E5BED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771A" w:rsidRPr="005E5BED">
              <w:rPr>
                <w:rFonts w:ascii="Times New Roman" w:hAnsi="Times New Roman" w:cs="Times New Roman"/>
                <w:sz w:val="24"/>
                <w:szCs w:val="24"/>
              </w:rPr>
              <w:t xml:space="preserve">тудентов к занятию, проверка посещаемости </w:t>
            </w:r>
          </w:p>
        </w:tc>
        <w:tc>
          <w:tcPr>
            <w:tcW w:w="1843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отмечает присутствующих</w:t>
            </w:r>
          </w:p>
        </w:tc>
        <w:tc>
          <w:tcPr>
            <w:tcW w:w="1984" w:type="dxa"/>
          </w:tcPr>
          <w:p w:rsidR="0088771A" w:rsidRPr="005E5BED" w:rsidRDefault="005E5BED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Приветствуют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71A" w:rsidRPr="005E5BED">
              <w:rPr>
                <w:rFonts w:ascii="Times New Roman" w:hAnsi="Times New Roman" w:cs="Times New Roman"/>
                <w:sz w:val="24"/>
                <w:szCs w:val="24"/>
              </w:rPr>
              <w:t>перечисляют отсутствующих</w:t>
            </w:r>
          </w:p>
        </w:tc>
      </w:tr>
      <w:tr w:rsidR="00D875C2" w:rsidRPr="00D875C2" w:rsidTr="005E5BED">
        <w:tc>
          <w:tcPr>
            <w:tcW w:w="462" w:type="dxa"/>
          </w:tcPr>
          <w:p w:rsidR="0088771A" w:rsidRPr="005E5BED" w:rsidRDefault="00ED0D41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темы занятия, мотивация учебной деятельно- </w:t>
            </w:r>
            <w:proofErr w:type="spellStart"/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: ориентация на профессиональную деятельность</w:t>
            </w:r>
          </w:p>
        </w:tc>
        <w:tc>
          <w:tcPr>
            <w:tcW w:w="988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  <w:tc>
          <w:tcPr>
            <w:tcW w:w="2268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Озвучи</w:t>
            </w:r>
            <w:r w:rsidR="005E5BED" w:rsidRPr="005E5BED">
              <w:rPr>
                <w:rFonts w:ascii="Times New Roman" w:hAnsi="Times New Roman" w:cs="Times New Roman"/>
                <w:sz w:val="24"/>
                <w:szCs w:val="24"/>
              </w:rPr>
              <w:t>вание темы, постановка цели за</w:t>
            </w: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нятия, мотивация темы</w:t>
            </w:r>
          </w:p>
        </w:tc>
        <w:tc>
          <w:tcPr>
            <w:tcW w:w="1843" w:type="dxa"/>
          </w:tcPr>
          <w:p w:rsidR="0088771A" w:rsidRPr="005E5BED" w:rsidRDefault="0088771A" w:rsidP="005E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тему, ее </w:t>
            </w:r>
            <w:r w:rsidR="005E5BED" w:rsidRPr="005E5BED">
              <w:rPr>
                <w:rFonts w:ascii="Times New Roman" w:hAnsi="Times New Roman" w:cs="Times New Roman"/>
                <w:sz w:val="24"/>
                <w:szCs w:val="24"/>
              </w:rPr>
              <w:t>значение в формировании профессиональ</w:t>
            </w: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ных компетенций</w:t>
            </w:r>
          </w:p>
        </w:tc>
        <w:tc>
          <w:tcPr>
            <w:tcW w:w="1984" w:type="dxa"/>
          </w:tcPr>
          <w:p w:rsidR="0088771A" w:rsidRPr="005E5BED" w:rsidRDefault="005E5BED" w:rsidP="005E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Принимают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формулиро</w:t>
            </w:r>
            <w:r w:rsidR="0088771A" w:rsidRPr="005E5BED">
              <w:rPr>
                <w:rFonts w:ascii="Times New Roman" w:hAnsi="Times New Roman" w:cs="Times New Roman"/>
                <w:sz w:val="24"/>
                <w:szCs w:val="24"/>
              </w:rPr>
              <w:t xml:space="preserve">вании целей и </w:t>
            </w: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задач занятия. Письменно фикси</w:t>
            </w:r>
            <w:r w:rsidR="0088771A" w:rsidRPr="005E5BED">
              <w:rPr>
                <w:rFonts w:ascii="Times New Roman" w:hAnsi="Times New Roman" w:cs="Times New Roman"/>
                <w:sz w:val="24"/>
                <w:szCs w:val="24"/>
              </w:rPr>
              <w:t>руют информацию</w:t>
            </w:r>
          </w:p>
        </w:tc>
      </w:tr>
      <w:tr w:rsidR="00D875C2" w:rsidRPr="00D875C2" w:rsidTr="005E5BED">
        <w:tc>
          <w:tcPr>
            <w:tcW w:w="462" w:type="dxa"/>
          </w:tcPr>
          <w:p w:rsidR="0088771A" w:rsidRPr="005E5BED" w:rsidRDefault="00ED0D41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88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75C2" w:rsidRPr="005E5BED">
              <w:rPr>
                <w:rFonts w:ascii="Times New Roman" w:hAnsi="Times New Roman" w:cs="Times New Roman"/>
                <w:sz w:val="24"/>
                <w:szCs w:val="24"/>
              </w:rPr>
              <w:t xml:space="preserve">-15 </w:t>
            </w: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268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5C2" w:rsidRPr="00D875C2" w:rsidTr="005E5BED">
        <w:tc>
          <w:tcPr>
            <w:tcW w:w="462" w:type="dxa"/>
          </w:tcPr>
          <w:p w:rsidR="0088771A" w:rsidRPr="005E5BED" w:rsidRDefault="00ED0D41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5E5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988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30мин</w:t>
            </w:r>
          </w:p>
        </w:tc>
        <w:tc>
          <w:tcPr>
            <w:tcW w:w="2268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5C2" w:rsidRPr="00D875C2" w:rsidTr="005E5BED">
        <w:tc>
          <w:tcPr>
            <w:tcW w:w="462" w:type="dxa"/>
          </w:tcPr>
          <w:p w:rsidR="0088771A" w:rsidRPr="005E5BED" w:rsidRDefault="00ED0D41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44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88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2268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5C2" w:rsidRPr="00D875C2" w:rsidTr="005E5BED">
        <w:tc>
          <w:tcPr>
            <w:tcW w:w="462" w:type="dxa"/>
          </w:tcPr>
          <w:p w:rsidR="0088771A" w:rsidRPr="005E5BED" w:rsidRDefault="00ED0D41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</w:t>
            </w:r>
          </w:p>
        </w:tc>
        <w:tc>
          <w:tcPr>
            <w:tcW w:w="988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2268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5C2" w:rsidRPr="00D875C2" w:rsidTr="005E5BED">
        <w:tc>
          <w:tcPr>
            <w:tcW w:w="462" w:type="dxa"/>
          </w:tcPr>
          <w:p w:rsidR="0088771A" w:rsidRPr="005E5BED" w:rsidRDefault="00ED0D41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988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2268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1A" w:rsidTr="005E5BED">
        <w:tc>
          <w:tcPr>
            <w:tcW w:w="462" w:type="dxa"/>
          </w:tcPr>
          <w:p w:rsidR="0088771A" w:rsidRPr="005E5BED" w:rsidRDefault="00ED0D41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4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88" w:type="dxa"/>
          </w:tcPr>
          <w:p w:rsidR="0088771A" w:rsidRPr="005E5BED" w:rsidRDefault="0088771A" w:rsidP="000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ED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2268" w:type="dxa"/>
          </w:tcPr>
          <w:p w:rsidR="0088771A" w:rsidRDefault="0088771A" w:rsidP="000D3AD9"/>
        </w:tc>
        <w:tc>
          <w:tcPr>
            <w:tcW w:w="1843" w:type="dxa"/>
          </w:tcPr>
          <w:p w:rsidR="0088771A" w:rsidRDefault="0088771A" w:rsidP="000D3AD9"/>
        </w:tc>
        <w:tc>
          <w:tcPr>
            <w:tcW w:w="1984" w:type="dxa"/>
          </w:tcPr>
          <w:p w:rsidR="0088771A" w:rsidRDefault="0088771A" w:rsidP="000D3AD9"/>
        </w:tc>
      </w:tr>
    </w:tbl>
    <w:p w:rsidR="00D875C2" w:rsidRDefault="00D875C2" w:rsidP="000D3AD9"/>
    <w:p w:rsidR="00DB5E34" w:rsidRDefault="00D875C2" w:rsidP="000D3AD9">
      <w:pPr>
        <w:rPr>
          <w:rFonts w:ascii="Times New Roman" w:hAnsi="Times New Roman" w:cs="Times New Roman"/>
          <w:sz w:val="24"/>
          <w:szCs w:val="24"/>
        </w:rPr>
      </w:pPr>
      <w:r w:rsidRPr="00D875C2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Pr="00D875C2">
        <w:rPr>
          <w:rFonts w:ascii="Times New Roman" w:hAnsi="Times New Roman" w:cs="Times New Roman"/>
          <w:sz w:val="24"/>
          <w:szCs w:val="24"/>
        </w:rPr>
        <w:t>: этапы занятия могут иметь другую последовательность в зависимости от типа занятия.</w:t>
      </w:r>
    </w:p>
    <w:p w:rsidR="00FE6752" w:rsidRDefault="00FE6752" w:rsidP="000D3AD9">
      <w:pPr>
        <w:rPr>
          <w:rFonts w:ascii="Times New Roman" w:hAnsi="Times New Roman" w:cs="Times New Roman"/>
          <w:sz w:val="24"/>
          <w:szCs w:val="24"/>
        </w:rPr>
      </w:pPr>
    </w:p>
    <w:p w:rsidR="00FE6752" w:rsidRDefault="00FE6752" w:rsidP="000D3AD9">
      <w:pPr>
        <w:rPr>
          <w:rFonts w:ascii="Times New Roman" w:hAnsi="Times New Roman" w:cs="Times New Roman"/>
          <w:sz w:val="24"/>
          <w:szCs w:val="24"/>
        </w:rPr>
      </w:pPr>
    </w:p>
    <w:p w:rsidR="00FE6752" w:rsidRDefault="00FE6752" w:rsidP="000D3AD9">
      <w:pPr>
        <w:rPr>
          <w:rFonts w:ascii="Times New Roman" w:hAnsi="Times New Roman" w:cs="Times New Roman"/>
          <w:sz w:val="24"/>
          <w:szCs w:val="24"/>
        </w:rPr>
      </w:pPr>
    </w:p>
    <w:p w:rsidR="00FE6752" w:rsidRDefault="00FE6752" w:rsidP="000D3AD9">
      <w:pPr>
        <w:rPr>
          <w:rFonts w:ascii="Times New Roman" w:hAnsi="Times New Roman" w:cs="Times New Roman"/>
          <w:sz w:val="24"/>
          <w:szCs w:val="24"/>
        </w:rPr>
      </w:pPr>
    </w:p>
    <w:p w:rsidR="00FE6752" w:rsidRDefault="00FE6752" w:rsidP="000D3AD9">
      <w:pPr>
        <w:rPr>
          <w:rFonts w:ascii="Times New Roman" w:hAnsi="Times New Roman" w:cs="Times New Roman"/>
          <w:sz w:val="24"/>
          <w:szCs w:val="24"/>
        </w:rPr>
      </w:pPr>
    </w:p>
    <w:p w:rsidR="00FE6752" w:rsidRDefault="00FE6752" w:rsidP="000D3AD9">
      <w:pPr>
        <w:rPr>
          <w:rFonts w:ascii="Times New Roman" w:hAnsi="Times New Roman" w:cs="Times New Roman"/>
          <w:sz w:val="24"/>
          <w:szCs w:val="24"/>
        </w:rPr>
      </w:pPr>
    </w:p>
    <w:p w:rsidR="00FE6752" w:rsidRDefault="00FE6752" w:rsidP="000D3AD9">
      <w:pPr>
        <w:rPr>
          <w:rFonts w:ascii="Times New Roman" w:hAnsi="Times New Roman" w:cs="Times New Roman"/>
          <w:sz w:val="24"/>
          <w:szCs w:val="24"/>
        </w:rPr>
      </w:pPr>
    </w:p>
    <w:p w:rsidR="00FE6752" w:rsidRDefault="00FE6752" w:rsidP="000D3AD9">
      <w:pPr>
        <w:rPr>
          <w:rFonts w:ascii="Times New Roman" w:hAnsi="Times New Roman" w:cs="Times New Roman"/>
          <w:sz w:val="24"/>
          <w:szCs w:val="24"/>
        </w:rPr>
      </w:pPr>
    </w:p>
    <w:p w:rsidR="00FE6752" w:rsidRDefault="00FE6752" w:rsidP="000D3AD9">
      <w:pPr>
        <w:rPr>
          <w:rFonts w:ascii="Times New Roman" w:hAnsi="Times New Roman" w:cs="Times New Roman"/>
          <w:sz w:val="24"/>
          <w:szCs w:val="24"/>
        </w:rPr>
      </w:pPr>
    </w:p>
    <w:p w:rsidR="00FE6752" w:rsidRPr="00D875C2" w:rsidRDefault="00FE6752" w:rsidP="000D3AD9">
      <w:pPr>
        <w:rPr>
          <w:rFonts w:ascii="Times New Roman" w:hAnsi="Times New Roman" w:cs="Times New Roman"/>
          <w:sz w:val="24"/>
          <w:szCs w:val="24"/>
        </w:rPr>
      </w:pPr>
    </w:p>
    <w:p w:rsidR="00D875C2" w:rsidRDefault="00D875C2" w:rsidP="00D875C2">
      <w:pPr>
        <w:rPr>
          <w:rFonts w:ascii="Times New Roman" w:hAnsi="Times New Roman" w:cs="Times New Roman"/>
          <w:sz w:val="24"/>
          <w:szCs w:val="24"/>
        </w:rPr>
      </w:pPr>
      <w:r w:rsidRPr="00D875C2">
        <w:rPr>
          <w:rFonts w:ascii="Times New Roman" w:hAnsi="Times New Roman" w:cs="Times New Roman"/>
          <w:sz w:val="24"/>
          <w:szCs w:val="24"/>
        </w:rPr>
        <w:t>Преподаватель:_____________</w:t>
      </w:r>
      <w:r w:rsidR="005E5BED">
        <w:rPr>
          <w:rFonts w:ascii="Times New Roman" w:hAnsi="Times New Roman" w:cs="Times New Roman"/>
          <w:sz w:val="24"/>
          <w:szCs w:val="24"/>
        </w:rPr>
        <w:t xml:space="preserve">  </w:t>
      </w:r>
      <w:r w:rsidRPr="00D875C2">
        <w:rPr>
          <w:rFonts w:ascii="Times New Roman" w:hAnsi="Times New Roman" w:cs="Times New Roman"/>
          <w:sz w:val="24"/>
          <w:szCs w:val="24"/>
        </w:rPr>
        <w:t>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5BED" w:rsidTr="00ED0D41"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ED0D41" w:rsidRDefault="00ED0D41" w:rsidP="005E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BED" w:rsidRDefault="00ED0D41" w:rsidP="005E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5BED">
              <w:rPr>
                <w:rFonts w:ascii="Times New Roman" w:hAnsi="Times New Roman" w:cs="Times New Roman"/>
                <w:sz w:val="24"/>
                <w:szCs w:val="24"/>
              </w:rPr>
              <w:t>ассмотрено на заседании П</w:t>
            </w:r>
            <w:r w:rsidR="005E5BED" w:rsidRPr="00D875C2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  <w:p w:rsidR="005E5BED" w:rsidRDefault="005E5BED" w:rsidP="005E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2">
              <w:rPr>
                <w:rFonts w:ascii="Times New Roman" w:hAnsi="Times New Roman" w:cs="Times New Roman"/>
                <w:sz w:val="24"/>
                <w:szCs w:val="24"/>
              </w:rPr>
              <w:t>Протокол №_____</w:t>
            </w:r>
          </w:p>
          <w:p w:rsidR="005E5BED" w:rsidRPr="00D875C2" w:rsidRDefault="005E5BED" w:rsidP="005E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5C2">
              <w:rPr>
                <w:rFonts w:ascii="Times New Roman" w:hAnsi="Times New Roman" w:cs="Times New Roman"/>
                <w:sz w:val="24"/>
                <w:szCs w:val="24"/>
              </w:rPr>
              <w:t xml:space="preserve"> от «____» _________ 20 г. ____</w:t>
            </w:r>
          </w:p>
          <w:p w:rsidR="005E5BED" w:rsidRPr="00D875C2" w:rsidRDefault="005E5BED" w:rsidP="005E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75C2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75C2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  <w:p w:rsidR="005E5BED" w:rsidRDefault="005E5BED" w:rsidP="00D8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ED0D41" w:rsidRDefault="00ED0D41" w:rsidP="00D8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BED" w:rsidRDefault="005E5BED" w:rsidP="00D8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E5BED" w:rsidRDefault="005E5BED" w:rsidP="00D8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5E5BED" w:rsidRDefault="005E5BED" w:rsidP="00D8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:rsidR="005E5BED" w:rsidRPr="00D875C2" w:rsidRDefault="005E5BED" w:rsidP="00D875C2">
      <w:pPr>
        <w:rPr>
          <w:rFonts w:ascii="Times New Roman" w:hAnsi="Times New Roman" w:cs="Times New Roman"/>
          <w:sz w:val="24"/>
          <w:szCs w:val="24"/>
        </w:rPr>
      </w:pPr>
    </w:p>
    <w:p w:rsidR="00D875C2" w:rsidRPr="00D875C2" w:rsidRDefault="00D875C2" w:rsidP="00D875C2">
      <w:pPr>
        <w:rPr>
          <w:rFonts w:ascii="Times New Roman" w:hAnsi="Times New Roman" w:cs="Times New Roman"/>
          <w:sz w:val="24"/>
          <w:szCs w:val="24"/>
        </w:rPr>
      </w:pPr>
      <w:r w:rsidRPr="00D875C2">
        <w:rPr>
          <w:rFonts w:ascii="Times New Roman" w:hAnsi="Times New Roman" w:cs="Times New Roman"/>
          <w:sz w:val="24"/>
          <w:szCs w:val="24"/>
        </w:rPr>
        <w:t>Примечание: р</w:t>
      </w:r>
      <w:r w:rsidR="005E5BED">
        <w:rPr>
          <w:rFonts w:ascii="Times New Roman" w:hAnsi="Times New Roman" w:cs="Times New Roman"/>
          <w:sz w:val="24"/>
          <w:szCs w:val="24"/>
        </w:rPr>
        <w:t>ассмотрение на заседании П</w:t>
      </w:r>
      <w:r w:rsidRPr="00D875C2">
        <w:rPr>
          <w:rFonts w:ascii="Times New Roman" w:hAnsi="Times New Roman" w:cs="Times New Roman"/>
          <w:sz w:val="24"/>
          <w:szCs w:val="24"/>
        </w:rPr>
        <w:t>ЦК и согласование обязательно при</w:t>
      </w:r>
    </w:p>
    <w:p w:rsidR="00D875C2" w:rsidRPr="00D875C2" w:rsidRDefault="00D875C2" w:rsidP="00D875C2">
      <w:pPr>
        <w:rPr>
          <w:rFonts w:ascii="Times New Roman" w:hAnsi="Times New Roman" w:cs="Times New Roman"/>
          <w:sz w:val="24"/>
          <w:szCs w:val="24"/>
        </w:rPr>
      </w:pPr>
      <w:r w:rsidRPr="00D875C2">
        <w:rPr>
          <w:rFonts w:ascii="Times New Roman" w:hAnsi="Times New Roman" w:cs="Times New Roman"/>
          <w:sz w:val="24"/>
          <w:szCs w:val="24"/>
        </w:rPr>
        <w:t>подготовке открытого занятия и при прохождении процедуры аттестации.</w:t>
      </w:r>
    </w:p>
    <w:p w:rsidR="00DB5E34" w:rsidRDefault="00DB5E34" w:rsidP="000D3AD9"/>
    <w:sectPr w:rsidR="00DB5E3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5A4" w:rsidRDefault="005365A4" w:rsidP="00005E7B">
      <w:pPr>
        <w:spacing w:after="0" w:line="240" w:lineRule="auto"/>
      </w:pPr>
      <w:r>
        <w:separator/>
      </w:r>
    </w:p>
  </w:endnote>
  <w:endnote w:type="continuationSeparator" w:id="0">
    <w:p w:rsidR="005365A4" w:rsidRDefault="005365A4" w:rsidP="0000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5A4" w:rsidRDefault="005365A4" w:rsidP="00005E7B">
      <w:pPr>
        <w:spacing w:after="0" w:line="240" w:lineRule="auto"/>
      </w:pPr>
      <w:r>
        <w:separator/>
      </w:r>
    </w:p>
  </w:footnote>
  <w:footnote w:type="continuationSeparator" w:id="0">
    <w:p w:rsidR="005365A4" w:rsidRDefault="005365A4" w:rsidP="0000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7B" w:rsidRPr="00005E7B" w:rsidRDefault="00005E7B" w:rsidP="00005E7B">
    <w:pPr>
      <w:spacing w:after="0" w:line="240" w:lineRule="auto"/>
      <w:ind w:right="278" w:firstLine="698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005E7B">
      <w:rPr>
        <w:rFonts w:ascii="Times New Roman" w:eastAsia="Times New Roman" w:hAnsi="Times New Roman" w:cs="Times New Roman"/>
        <w:b/>
        <w:color w:val="000000"/>
        <w:sz w:val="20"/>
        <w:szCs w:val="20"/>
      </w:rPr>
      <w:t>Министерство образования Красноярского края</w:t>
    </w:r>
  </w:p>
  <w:p w:rsidR="00005E7B" w:rsidRPr="00005E7B" w:rsidRDefault="00005E7B" w:rsidP="00005E7B">
    <w:pPr>
      <w:spacing w:after="0" w:line="240" w:lineRule="auto"/>
      <w:ind w:right="278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005E7B">
      <w:rPr>
        <w:rFonts w:ascii="Times New Roman" w:eastAsia="Times New Roman" w:hAnsi="Times New Roman" w:cs="Times New Roman"/>
        <w:b/>
        <w:color w:val="000000"/>
        <w:sz w:val="20"/>
        <w:szCs w:val="20"/>
      </w:rPr>
      <w:t>краевое государственное бюджетное профессиональное образовательное учреждение «Игарский многопрофильный техникум»</w:t>
    </w:r>
  </w:p>
  <w:p w:rsidR="00005E7B" w:rsidRDefault="00005E7B">
    <w:pPr>
      <w:pStyle w:val="a4"/>
    </w:pPr>
  </w:p>
  <w:p w:rsidR="00005E7B" w:rsidRDefault="00005E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8315E"/>
    <w:multiLevelType w:val="multilevel"/>
    <w:tmpl w:val="2CE0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49"/>
    <w:rsid w:val="00005E7B"/>
    <w:rsid w:val="000D3AD9"/>
    <w:rsid w:val="00194EEC"/>
    <w:rsid w:val="003C6102"/>
    <w:rsid w:val="005365A4"/>
    <w:rsid w:val="005E5BED"/>
    <w:rsid w:val="006C6863"/>
    <w:rsid w:val="0088771A"/>
    <w:rsid w:val="00940A49"/>
    <w:rsid w:val="009E4C5B"/>
    <w:rsid w:val="00BC202E"/>
    <w:rsid w:val="00C25ADA"/>
    <w:rsid w:val="00D875C2"/>
    <w:rsid w:val="00DB5E34"/>
    <w:rsid w:val="00E55D5B"/>
    <w:rsid w:val="00ED0D41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AF07"/>
  <w15:docId w15:val="{34E7EA24-F0AB-4E5B-ACC4-5DA722AC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D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E7B"/>
  </w:style>
  <w:style w:type="paragraph" w:styleId="a6">
    <w:name w:val="footer"/>
    <w:basedOn w:val="a"/>
    <w:link w:val="a7"/>
    <w:uiPriority w:val="99"/>
    <w:unhideWhenUsed/>
    <w:rsid w:val="00005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Metodist</cp:lastModifiedBy>
  <cp:revision>9</cp:revision>
  <cp:lastPrinted>2018-06-01T07:18:00Z</cp:lastPrinted>
  <dcterms:created xsi:type="dcterms:W3CDTF">2018-06-01T06:52:00Z</dcterms:created>
  <dcterms:modified xsi:type="dcterms:W3CDTF">2023-04-06T03:36:00Z</dcterms:modified>
</cp:coreProperties>
</file>